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725c0d07374b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4230a7445e44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Arup,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fb843f84644a37" /><Relationship Type="http://schemas.openxmlformats.org/officeDocument/2006/relationships/numbering" Target="/word/numbering.xml" Id="R00b8f14d1b8342d8" /><Relationship Type="http://schemas.openxmlformats.org/officeDocument/2006/relationships/settings" Target="/word/settings.xml" Id="R143778eb4d924743" /><Relationship Type="http://schemas.openxmlformats.org/officeDocument/2006/relationships/image" Target="/word/media/a37499d0-ef1f-4125-9b80-13fa04f09f0e.png" Id="Rb24230a7445e4428" /></Relationships>
</file>