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e8ee7529e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b96cb329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658e98674e38" /><Relationship Type="http://schemas.openxmlformats.org/officeDocument/2006/relationships/numbering" Target="/word/numbering.xml" Id="R1105096776f24bb0" /><Relationship Type="http://schemas.openxmlformats.org/officeDocument/2006/relationships/settings" Target="/word/settings.xml" Id="Rdea81e7593014b57" /><Relationship Type="http://schemas.openxmlformats.org/officeDocument/2006/relationships/image" Target="/word/media/90d3706b-ee5d-4130-b43a-d162bb39426c.png" Id="R90fbb96cb3294361" /></Relationships>
</file>