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3d6082f5a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1f7008e5a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f88cbb8ee40c3" /><Relationship Type="http://schemas.openxmlformats.org/officeDocument/2006/relationships/numbering" Target="/word/numbering.xml" Id="Rd5948d11c80f45d2" /><Relationship Type="http://schemas.openxmlformats.org/officeDocument/2006/relationships/settings" Target="/word/settings.xml" Id="Rc06aaa45c4a74853" /><Relationship Type="http://schemas.openxmlformats.org/officeDocument/2006/relationships/image" Target="/word/media/dd15ca61-b704-436a-942f-8172231e63d2.png" Id="Rbd91f7008e5a41d8" /></Relationships>
</file>