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44a0873b5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189e4dad8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Askar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5756bd034477f" /><Relationship Type="http://schemas.openxmlformats.org/officeDocument/2006/relationships/numbering" Target="/word/numbering.xml" Id="Rcc9bb14a166e42b7" /><Relationship Type="http://schemas.openxmlformats.org/officeDocument/2006/relationships/settings" Target="/word/settings.xml" Id="Rd9795ba675e34a92" /><Relationship Type="http://schemas.openxmlformats.org/officeDocument/2006/relationships/image" Target="/word/media/e197058d-afa1-4dde-bd7f-ad68c2740a56.png" Id="R309189e4dad8400d" /></Relationships>
</file>