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7ef05fc66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57047e3e6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2a14873c644fc" /><Relationship Type="http://schemas.openxmlformats.org/officeDocument/2006/relationships/numbering" Target="/word/numbering.xml" Id="R79fe20eabd764acc" /><Relationship Type="http://schemas.openxmlformats.org/officeDocument/2006/relationships/settings" Target="/word/settings.xml" Id="Rcbf50f718f7f4d39" /><Relationship Type="http://schemas.openxmlformats.org/officeDocument/2006/relationships/image" Target="/word/media/5327bd2f-821f-40b4-a2fc-d5fbef81703a.png" Id="R22057047e3e642ea" /></Relationships>
</file>