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55c64db3d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13fe2d263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e09889e6341c1" /><Relationship Type="http://schemas.openxmlformats.org/officeDocument/2006/relationships/numbering" Target="/word/numbering.xml" Id="R1a86649ef8664496" /><Relationship Type="http://schemas.openxmlformats.org/officeDocument/2006/relationships/settings" Target="/word/settings.xml" Id="Rccaafa4721ca4e9a" /><Relationship Type="http://schemas.openxmlformats.org/officeDocument/2006/relationships/image" Target="/word/media/72bddda1-05d4-43ba-8813-e032ca7d12ab.png" Id="R54e13fe2d2634898" /></Relationships>
</file>