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4439951c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e02bc32d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Attar Khan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730697fc4225" /><Relationship Type="http://schemas.openxmlformats.org/officeDocument/2006/relationships/numbering" Target="/word/numbering.xml" Id="R737f8acc4d9b40d2" /><Relationship Type="http://schemas.openxmlformats.org/officeDocument/2006/relationships/settings" Target="/word/settings.xml" Id="R1e7c789fb66c4234" /><Relationship Type="http://schemas.openxmlformats.org/officeDocument/2006/relationships/image" Target="/word/media/a167d7f2-a7f0-43e3-b981-cd256f6773b5.png" Id="R1cfbe02bc32d4c03" /></Relationships>
</file>