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878a1c792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89a553d68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Attar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fd80637ed4b73" /><Relationship Type="http://schemas.openxmlformats.org/officeDocument/2006/relationships/numbering" Target="/word/numbering.xml" Id="Rfbadfb963bcf4a06" /><Relationship Type="http://schemas.openxmlformats.org/officeDocument/2006/relationships/settings" Target="/word/settings.xml" Id="Rb130499981c94aff" /><Relationship Type="http://schemas.openxmlformats.org/officeDocument/2006/relationships/image" Target="/word/media/bd8315d0-02ba-4721-8445-7657ef27cc42.png" Id="Rac189a553d684893" /></Relationships>
</file>