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7d0a53e73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2dd6e3b22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Awani Bhun,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83e1060264db7" /><Relationship Type="http://schemas.openxmlformats.org/officeDocument/2006/relationships/numbering" Target="/word/numbering.xml" Id="R2062ebcedb8641fb" /><Relationship Type="http://schemas.openxmlformats.org/officeDocument/2006/relationships/settings" Target="/word/settings.xml" Id="R68c8e67e10354bea" /><Relationship Type="http://schemas.openxmlformats.org/officeDocument/2006/relationships/image" Target="/word/media/56f054a1-6f66-4ed3-bb79-7066e5911002.png" Id="Rd492dd6e3b22492b" /></Relationships>
</file>