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b3d930a7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fea17ab1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4a573f629401b" /><Relationship Type="http://schemas.openxmlformats.org/officeDocument/2006/relationships/numbering" Target="/word/numbering.xml" Id="Rf93fe7f9a77e4e6a" /><Relationship Type="http://schemas.openxmlformats.org/officeDocument/2006/relationships/settings" Target="/word/settings.xml" Id="R97eaa3fea40744b1" /><Relationship Type="http://schemas.openxmlformats.org/officeDocument/2006/relationships/image" Target="/word/media/722837bc-59b1-454d-b01c-6cfee1f3939c.png" Id="R34ffea17ab104de4" /></Relationships>
</file>