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08eba3a1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69c6dd3f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Ayub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ca087fa44575" /><Relationship Type="http://schemas.openxmlformats.org/officeDocument/2006/relationships/numbering" Target="/word/numbering.xml" Id="R793ae78b9e6b4d05" /><Relationship Type="http://schemas.openxmlformats.org/officeDocument/2006/relationships/settings" Target="/word/settings.xml" Id="Rd85034ff6d054f12" /><Relationship Type="http://schemas.openxmlformats.org/officeDocument/2006/relationships/image" Target="/word/media/dbd79f5f-9433-46e7-adde-05b432657da7.png" Id="R86e69c6dd3fb45f8" /></Relationships>
</file>