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d8e21fc6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307e2624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ec1e792b48b1" /><Relationship Type="http://schemas.openxmlformats.org/officeDocument/2006/relationships/numbering" Target="/word/numbering.xml" Id="Rc41509cc173c4d2d" /><Relationship Type="http://schemas.openxmlformats.org/officeDocument/2006/relationships/settings" Target="/word/settings.xml" Id="R245a6bfad47a437f" /><Relationship Type="http://schemas.openxmlformats.org/officeDocument/2006/relationships/image" Target="/word/media/dc5030f3-94ad-4751-ad83-a380f5b305f8.png" Id="R29ce307e2624435f" /></Relationships>
</file>