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89b444870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b5f27e8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be1ab75ae4ec6" /><Relationship Type="http://schemas.openxmlformats.org/officeDocument/2006/relationships/numbering" Target="/word/numbering.xml" Id="R579ef43f60964ebf" /><Relationship Type="http://schemas.openxmlformats.org/officeDocument/2006/relationships/settings" Target="/word/settings.xml" Id="R718000c59a3f43dd" /><Relationship Type="http://schemas.openxmlformats.org/officeDocument/2006/relationships/image" Target="/word/media/4455011b-7b5f-4de0-bdab-9cbeeaf5796a.png" Id="Rf9d0b5f27e844900" /></Relationships>
</file>