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e1e178e72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a138fb21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Azmatpura,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d3bb2e1e4061" /><Relationship Type="http://schemas.openxmlformats.org/officeDocument/2006/relationships/numbering" Target="/word/numbering.xml" Id="Ra2785d84a00c45eb" /><Relationship Type="http://schemas.openxmlformats.org/officeDocument/2006/relationships/settings" Target="/word/settings.xml" Id="Rd8f96df54c0242e1" /><Relationship Type="http://schemas.openxmlformats.org/officeDocument/2006/relationships/image" Target="/word/media/84c2050e-1534-40d9-a1a6-ff40736189c1.png" Id="R4c8a138fb21d4caf" /></Relationships>
</file>