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dc138dac2444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73baa459b846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Baba Hasan,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f2b0bedda2455a" /><Relationship Type="http://schemas.openxmlformats.org/officeDocument/2006/relationships/numbering" Target="/word/numbering.xml" Id="Rd9d1ed136da94def" /><Relationship Type="http://schemas.openxmlformats.org/officeDocument/2006/relationships/settings" Target="/word/settings.xml" Id="R86e72d360f8643c7" /><Relationship Type="http://schemas.openxmlformats.org/officeDocument/2006/relationships/image" Target="/word/media/34e6a063-0a8a-43ac-8338-fccd780bca5d.png" Id="Rb473baa459b8460f" /></Relationships>
</file>