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5ccf50e88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b579c21a1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 Sahib,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adfb8c432438e" /><Relationship Type="http://schemas.openxmlformats.org/officeDocument/2006/relationships/numbering" Target="/word/numbering.xml" Id="R164cf283998d4e1d" /><Relationship Type="http://schemas.openxmlformats.org/officeDocument/2006/relationships/settings" Target="/word/settings.xml" Id="R7acb9c8868ad4a9d" /><Relationship Type="http://schemas.openxmlformats.org/officeDocument/2006/relationships/image" Target="/word/media/38d2e5a0-9017-413a-8d8c-59bc902aac84.png" Id="Raa6b579c21a14904" /></Relationships>
</file>