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a4184d33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118a1e38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6e6a78a684437" /><Relationship Type="http://schemas.openxmlformats.org/officeDocument/2006/relationships/numbering" Target="/word/numbering.xml" Id="Re25371a45edf4aca" /><Relationship Type="http://schemas.openxmlformats.org/officeDocument/2006/relationships/settings" Target="/word/settings.xml" Id="Rf7fb8b4c0b2d4184" /><Relationship Type="http://schemas.openxmlformats.org/officeDocument/2006/relationships/image" Target="/word/media/7c8c577a-eb57-49a5-ba16-8f0bcb368c2e.png" Id="R8b7118a1e38d4d5e" /></Relationships>
</file>