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b6e56c7ba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34f92a5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6f1deb2a243f2" /><Relationship Type="http://schemas.openxmlformats.org/officeDocument/2006/relationships/numbering" Target="/word/numbering.xml" Id="R59ff776769fa4640" /><Relationship Type="http://schemas.openxmlformats.org/officeDocument/2006/relationships/settings" Target="/word/settings.xml" Id="Re1a022c644ea49a0" /><Relationship Type="http://schemas.openxmlformats.org/officeDocument/2006/relationships/image" Target="/word/media/ec01cdd6-be09-46cd-be82-7bd2a8e63811.png" Id="R900d34f92a5446a2" /></Relationships>
</file>