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70f2b5088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d44ddc5ec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Bachal Gado,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2c260d0934ce9" /><Relationship Type="http://schemas.openxmlformats.org/officeDocument/2006/relationships/numbering" Target="/word/numbering.xml" Id="Rea986da0c9724567" /><Relationship Type="http://schemas.openxmlformats.org/officeDocument/2006/relationships/settings" Target="/word/settings.xml" Id="R0a5a6cf691384dbb" /><Relationship Type="http://schemas.openxmlformats.org/officeDocument/2006/relationships/image" Target="/word/media/a04e5416-34d3-4792-a413-f0368745c45f.png" Id="R8c2d44ddc5ec4f90" /></Relationships>
</file>