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b1acbc55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c2281895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7b6a59f5e4592" /><Relationship Type="http://schemas.openxmlformats.org/officeDocument/2006/relationships/numbering" Target="/word/numbering.xml" Id="R6b6e315eee5d425e" /><Relationship Type="http://schemas.openxmlformats.org/officeDocument/2006/relationships/settings" Target="/word/settings.xml" Id="R8247323069314222" /><Relationship Type="http://schemas.openxmlformats.org/officeDocument/2006/relationships/image" Target="/word/media/ed871d40-3c60-4edf-9fc8-fcd4d64dc941.png" Id="Rf41c2281895f4700" /></Relationships>
</file>