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dd6b5fcc1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bbd55a9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00dd93b74d10" /><Relationship Type="http://schemas.openxmlformats.org/officeDocument/2006/relationships/numbering" Target="/word/numbering.xml" Id="R1244ca945a3949a8" /><Relationship Type="http://schemas.openxmlformats.org/officeDocument/2006/relationships/settings" Target="/word/settings.xml" Id="Rec145b0dfb3a4718" /><Relationship Type="http://schemas.openxmlformats.org/officeDocument/2006/relationships/image" Target="/word/media/1257af9b-0e1f-4108-87b8-267c2c9c710b.png" Id="R2ae0bbd55a9648b8" /></Relationships>
</file>