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b1bce0ae8d47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26767d0c094a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Baddomalhi,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d3e712eb6640b4" /><Relationship Type="http://schemas.openxmlformats.org/officeDocument/2006/relationships/numbering" Target="/word/numbering.xml" Id="Rb88e0db5d9024b8d" /><Relationship Type="http://schemas.openxmlformats.org/officeDocument/2006/relationships/settings" Target="/word/settings.xml" Id="Rf6ea118801db41a5" /><Relationship Type="http://schemas.openxmlformats.org/officeDocument/2006/relationships/image" Target="/word/media/23e1883c-6e72-4668-b472-f84ae64e687c.png" Id="R0126767d0c094a19" /></Relationships>
</file>