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25a57d793d43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bcabdc71224a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Bagial,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7c76ccc8c34a84" /><Relationship Type="http://schemas.openxmlformats.org/officeDocument/2006/relationships/numbering" Target="/word/numbering.xml" Id="Raba9e724fe8048c8" /><Relationship Type="http://schemas.openxmlformats.org/officeDocument/2006/relationships/settings" Target="/word/settings.xml" Id="Rdd23ddbb208145ba" /><Relationship Type="http://schemas.openxmlformats.org/officeDocument/2006/relationships/image" Target="/word/media/f006ef1e-6a08-4d42-aa38-01d00086a492.png" Id="Rcebcabdc71224a78" /></Relationships>
</file>