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ba9a53c2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56a42c208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Bagiana Shah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7dcbd9afd4e9f" /><Relationship Type="http://schemas.openxmlformats.org/officeDocument/2006/relationships/numbering" Target="/word/numbering.xml" Id="Re235575e5bea4798" /><Relationship Type="http://schemas.openxmlformats.org/officeDocument/2006/relationships/settings" Target="/word/settings.xml" Id="R25a376acd57744e6" /><Relationship Type="http://schemas.openxmlformats.org/officeDocument/2006/relationships/image" Target="/word/media/b74ed0df-4a84-4deb-834c-bf022c21fac4.png" Id="R8e756a42c2084562" /></Relationships>
</file>