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8f54776b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8ea2c8497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c50a8dfc4904" /><Relationship Type="http://schemas.openxmlformats.org/officeDocument/2006/relationships/numbering" Target="/word/numbering.xml" Id="R5f5beb0e5237481e" /><Relationship Type="http://schemas.openxmlformats.org/officeDocument/2006/relationships/settings" Target="/word/settings.xml" Id="R254c347b2ba84757" /><Relationship Type="http://schemas.openxmlformats.org/officeDocument/2006/relationships/image" Target="/word/media/8d4cde5c-5ea5-4546-bb39-77bb3765b41a.png" Id="R7e38ea2c84974cac" /></Relationships>
</file>