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8d650e65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18210656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66132ffe4077" /><Relationship Type="http://schemas.openxmlformats.org/officeDocument/2006/relationships/numbering" Target="/word/numbering.xml" Id="Rcbeed71bfe814751" /><Relationship Type="http://schemas.openxmlformats.org/officeDocument/2006/relationships/settings" Target="/word/settings.xml" Id="R563d79101aa146f7" /><Relationship Type="http://schemas.openxmlformats.org/officeDocument/2006/relationships/image" Target="/word/media/ab9055d8-5c41-454a-bc65-7a3452dba7d7.png" Id="R8081821065694d46" /></Relationships>
</file>