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cb837a2e7046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429df19d9f4f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Baikh Maira,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25bceed87b45b1" /><Relationship Type="http://schemas.openxmlformats.org/officeDocument/2006/relationships/numbering" Target="/word/numbering.xml" Id="R44bca1b4dc914b72" /><Relationship Type="http://schemas.openxmlformats.org/officeDocument/2006/relationships/settings" Target="/word/settings.xml" Id="Rb60a318d0f9b44db" /><Relationship Type="http://schemas.openxmlformats.org/officeDocument/2006/relationships/image" Target="/word/media/edbaf117-cd8b-47fd-a840-60bc6e7f1ffa.png" Id="Rc9429df19d9f4f77" /></Relationships>
</file>