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1558d5d15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2de6aa963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0aefc7a2c4047" /><Relationship Type="http://schemas.openxmlformats.org/officeDocument/2006/relationships/numbering" Target="/word/numbering.xml" Id="Ra888f410224e4f0e" /><Relationship Type="http://schemas.openxmlformats.org/officeDocument/2006/relationships/settings" Target="/word/settings.xml" Id="R9384ab0238154540" /><Relationship Type="http://schemas.openxmlformats.org/officeDocument/2006/relationships/image" Target="/word/media/615ffc80-a66b-4cfb-b6f5-351d657c5e06.png" Id="Rf702de6aa96341cc" /></Relationships>
</file>