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5ee43138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8fdc0ed6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478b5c4b44c51" /><Relationship Type="http://schemas.openxmlformats.org/officeDocument/2006/relationships/numbering" Target="/word/numbering.xml" Id="R3e8e7456fe2c4310" /><Relationship Type="http://schemas.openxmlformats.org/officeDocument/2006/relationships/settings" Target="/word/settings.xml" Id="R8d0aa05ad6f842d2" /><Relationship Type="http://schemas.openxmlformats.org/officeDocument/2006/relationships/image" Target="/word/media/72586450-752d-4d42-a3f4-c779a1a98955.png" Id="R8018fdc0ed664fdb" /></Relationships>
</file>