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8460919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dcfec7e1a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Bajani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7243570e64764" /><Relationship Type="http://schemas.openxmlformats.org/officeDocument/2006/relationships/numbering" Target="/word/numbering.xml" Id="R556b4358ae764140" /><Relationship Type="http://schemas.openxmlformats.org/officeDocument/2006/relationships/settings" Target="/word/settings.xml" Id="Rf899264b64ee44c6" /><Relationship Type="http://schemas.openxmlformats.org/officeDocument/2006/relationships/image" Target="/word/media/137b91b3-7915-4ff3-b252-5f67c2926b5e.png" Id="Rceedcfec7e1a4477" /></Relationships>
</file>