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671ecc6c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2bf62671e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8eb17f89d4314" /><Relationship Type="http://schemas.openxmlformats.org/officeDocument/2006/relationships/numbering" Target="/word/numbering.xml" Id="Rb56fd9b6df994004" /><Relationship Type="http://schemas.openxmlformats.org/officeDocument/2006/relationships/settings" Target="/word/settings.xml" Id="Rcaf146c86bbc4452" /><Relationship Type="http://schemas.openxmlformats.org/officeDocument/2006/relationships/image" Target="/word/media/2a0aba7a-ee1c-409e-bcc4-2f4e8c75ce9f.png" Id="Rd152bf62671e4726" /></Relationships>
</file>