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13b766bf7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fd2b11b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4ef1a4d2b4a19" /><Relationship Type="http://schemas.openxmlformats.org/officeDocument/2006/relationships/numbering" Target="/word/numbering.xml" Id="Rbde3101368594c39" /><Relationship Type="http://schemas.openxmlformats.org/officeDocument/2006/relationships/settings" Target="/word/settings.xml" Id="R33495ee17db3451f" /><Relationship Type="http://schemas.openxmlformats.org/officeDocument/2006/relationships/image" Target="/word/media/acd3c679-7c0f-42c3-85a2-13876bdea1c7.png" Id="R7a22fd2b11bd4613" /></Relationships>
</file>