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213362b9e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f6f5ea4d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 Khan Mangassi,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86852fced442d" /><Relationship Type="http://schemas.openxmlformats.org/officeDocument/2006/relationships/numbering" Target="/word/numbering.xml" Id="R145a95b52ef543f2" /><Relationship Type="http://schemas.openxmlformats.org/officeDocument/2006/relationships/settings" Target="/word/settings.xml" Id="R49484f46a87b4d69" /><Relationship Type="http://schemas.openxmlformats.org/officeDocument/2006/relationships/image" Target="/word/media/cc5a6ec1-9b94-41d9-8ebf-67f7b20bd3aa.png" Id="Re80bf6f5ea4d4ac4" /></Relationships>
</file>