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ca6dda58c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38e327faf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Bakhstan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7151184504085" /><Relationship Type="http://schemas.openxmlformats.org/officeDocument/2006/relationships/numbering" Target="/word/numbering.xml" Id="R989a45d43b8a4b0c" /><Relationship Type="http://schemas.openxmlformats.org/officeDocument/2006/relationships/settings" Target="/word/settings.xml" Id="R0efc60d8ded042e7" /><Relationship Type="http://schemas.openxmlformats.org/officeDocument/2006/relationships/image" Target="/word/media/5ec862e9-70d0-4703-87b7-e50beb253289.png" Id="R0d338e327faf43da" /></Relationships>
</file>