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965bad4c0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18473414e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Balamkhar,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2e1b7995e4fa3" /><Relationship Type="http://schemas.openxmlformats.org/officeDocument/2006/relationships/numbering" Target="/word/numbering.xml" Id="R5306768c26c5465c" /><Relationship Type="http://schemas.openxmlformats.org/officeDocument/2006/relationships/settings" Target="/word/settings.xml" Id="Rbbb641ecab764d2e" /><Relationship Type="http://schemas.openxmlformats.org/officeDocument/2006/relationships/image" Target="/word/media/96bfa555-f203-4769-8bc5-3df41f73f868.png" Id="Rb9718473414e439c" /></Relationships>
</file>