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34601c54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c42a78739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e5705ed84aca" /><Relationship Type="http://schemas.openxmlformats.org/officeDocument/2006/relationships/numbering" Target="/word/numbering.xml" Id="R550d48b5e4e24b85" /><Relationship Type="http://schemas.openxmlformats.org/officeDocument/2006/relationships/settings" Target="/word/settings.xml" Id="R3a6bd811cc1c4585" /><Relationship Type="http://schemas.openxmlformats.org/officeDocument/2006/relationships/image" Target="/word/media/ad4ed840-15db-447a-ab62-62d2de0a37c7.png" Id="R68fc42a787394e64" /></Relationships>
</file>