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46aedabe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60cd23dca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8caf2ed7c4d88" /><Relationship Type="http://schemas.openxmlformats.org/officeDocument/2006/relationships/numbering" Target="/word/numbering.xml" Id="R11232c80bf9d4389" /><Relationship Type="http://schemas.openxmlformats.org/officeDocument/2006/relationships/settings" Target="/word/settings.xml" Id="R0cb4ab58896449d7" /><Relationship Type="http://schemas.openxmlformats.org/officeDocument/2006/relationships/image" Target="/word/media/3876ce21-94cd-4f89-bbb9-7f9905dfe706.png" Id="R6d960cd23dca4e5d" /></Relationships>
</file>