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963dee364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1d3a23b6c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1cd792bb2471a" /><Relationship Type="http://schemas.openxmlformats.org/officeDocument/2006/relationships/numbering" Target="/word/numbering.xml" Id="Rf4af58eb2dac437f" /><Relationship Type="http://schemas.openxmlformats.org/officeDocument/2006/relationships/settings" Target="/word/settings.xml" Id="R71146592262041ca" /><Relationship Type="http://schemas.openxmlformats.org/officeDocument/2006/relationships/image" Target="/word/media/1dbf2e6b-4922-48ce-97b4-2eed3a9587f0.png" Id="R6c61d3a23b6c48fb" /></Relationships>
</file>