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81ab12081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35d6cdff5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Baloch Khan Shind,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5d3be100f41d8" /><Relationship Type="http://schemas.openxmlformats.org/officeDocument/2006/relationships/numbering" Target="/word/numbering.xml" Id="R2c47c3b4aefb40c1" /><Relationship Type="http://schemas.openxmlformats.org/officeDocument/2006/relationships/settings" Target="/word/settings.xml" Id="R35cdb4fe23794a2f" /><Relationship Type="http://schemas.openxmlformats.org/officeDocument/2006/relationships/image" Target="/word/media/78f60974-c9f9-4b3e-8f8b-6cb3d9205078.png" Id="R97435d6cdff54410" /></Relationships>
</file>