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c324dd765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7057e5e26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8d309a47f4d94" /><Relationship Type="http://schemas.openxmlformats.org/officeDocument/2006/relationships/numbering" Target="/word/numbering.xml" Id="Rd9d5639a1fcf41b4" /><Relationship Type="http://schemas.openxmlformats.org/officeDocument/2006/relationships/settings" Target="/word/settings.xml" Id="Rd0f0107616a4485b" /><Relationship Type="http://schemas.openxmlformats.org/officeDocument/2006/relationships/image" Target="/word/media/eff47d27-dcb7-42ad-baf5-c06094a444b8.png" Id="Rb967057e5e264ae7" /></Relationships>
</file>