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6a19f4bc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340eaa8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73cfb4524175" /><Relationship Type="http://schemas.openxmlformats.org/officeDocument/2006/relationships/numbering" Target="/word/numbering.xml" Id="R216f41dabbd34f61" /><Relationship Type="http://schemas.openxmlformats.org/officeDocument/2006/relationships/settings" Target="/word/settings.xml" Id="Rd8b3917f39d049a8" /><Relationship Type="http://schemas.openxmlformats.org/officeDocument/2006/relationships/image" Target="/word/media/edfbef90-9d01-458b-a5dc-800c6b4cbc67.png" Id="R2575340eaa874554" /></Relationships>
</file>