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b92b604f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43f436736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51de2de3477e" /><Relationship Type="http://schemas.openxmlformats.org/officeDocument/2006/relationships/numbering" Target="/word/numbering.xml" Id="R8eead5aa1af84ee7" /><Relationship Type="http://schemas.openxmlformats.org/officeDocument/2006/relationships/settings" Target="/word/settings.xml" Id="Rc9a78ba1a8e94859" /><Relationship Type="http://schemas.openxmlformats.org/officeDocument/2006/relationships/image" Target="/word/media/718c0f67-91f5-439d-8ad6-aa01275f1d2d.png" Id="R4ea43f43673644a1" /></Relationships>
</file>