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8dc8a46e8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1dcc07d5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529a8b2944e3e" /><Relationship Type="http://schemas.openxmlformats.org/officeDocument/2006/relationships/numbering" Target="/word/numbering.xml" Id="R1005f1720e734c14" /><Relationship Type="http://schemas.openxmlformats.org/officeDocument/2006/relationships/settings" Target="/word/settings.xml" Id="R82a855d7f8bb4e77" /><Relationship Type="http://schemas.openxmlformats.org/officeDocument/2006/relationships/image" Target="/word/media/17ec901f-ce1b-4cd3-bebd-93613713a054.png" Id="R54311dcc07d54eb5" /></Relationships>
</file>