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342975c15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b177d57ee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18942e62c402b" /><Relationship Type="http://schemas.openxmlformats.org/officeDocument/2006/relationships/numbering" Target="/word/numbering.xml" Id="R759526c594694c51" /><Relationship Type="http://schemas.openxmlformats.org/officeDocument/2006/relationships/settings" Target="/word/settings.xml" Id="Rfbb8924512884902" /><Relationship Type="http://schemas.openxmlformats.org/officeDocument/2006/relationships/image" Target="/word/media/df756eca-84d6-4eca-9623-7e26914b32f8.png" Id="Rf00b177d57ee4b01" /></Relationships>
</file>