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b6fb3904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80ca703a8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09b239b0a4c8e" /><Relationship Type="http://schemas.openxmlformats.org/officeDocument/2006/relationships/numbering" Target="/word/numbering.xml" Id="Rd2f7701b18cd4796" /><Relationship Type="http://schemas.openxmlformats.org/officeDocument/2006/relationships/settings" Target="/word/settings.xml" Id="Rb9d0c7dfad6d4540" /><Relationship Type="http://schemas.openxmlformats.org/officeDocument/2006/relationships/image" Target="/word/media/1c6aad19-1cfe-4b74-8c8e-889c8407d7d3.png" Id="R95d80ca703a84473" /></Relationships>
</file>