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08f71d1cb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80db0cd7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Bangakh,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e4d4f91b4a4b" /><Relationship Type="http://schemas.openxmlformats.org/officeDocument/2006/relationships/numbering" Target="/word/numbering.xml" Id="R97bfdb158bef4c8f" /><Relationship Type="http://schemas.openxmlformats.org/officeDocument/2006/relationships/settings" Target="/word/settings.xml" Id="Rf5356212eaff48fd" /><Relationship Type="http://schemas.openxmlformats.org/officeDocument/2006/relationships/image" Target="/word/media/9abcb1de-f2a8-4837-8d1e-18eddeda3b45.png" Id="Rf35280db0cd74a08" /></Relationships>
</file>