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54ac032dc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5f92365db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Battar,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1ccb7a4a94562" /><Relationship Type="http://schemas.openxmlformats.org/officeDocument/2006/relationships/numbering" Target="/word/numbering.xml" Id="R13fb48059dd4495a" /><Relationship Type="http://schemas.openxmlformats.org/officeDocument/2006/relationships/settings" Target="/word/settings.xml" Id="R6b8950dda9074c22" /><Relationship Type="http://schemas.openxmlformats.org/officeDocument/2006/relationships/image" Target="/word/media/1753a5e9-15ab-4160-890e-ab11a2af7055.png" Id="Ra4e5f92365db4219" /></Relationships>
</file>