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13ef7a527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55c075574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Kesar,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b5b3e566d4c0a" /><Relationship Type="http://schemas.openxmlformats.org/officeDocument/2006/relationships/numbering" Target="/word/numbering.xml" Id="R4d0ab36495c041c6" /><Relationship Type="http://schemas.openxmlformats.org/officeDocument/2006/relationships/settings" Target="/word/settings.xml" Id="R5c8eea0b87194774" /><Relationship Type="http://schemas.openxmlformats.org/officeDocument/2006/relationships/image" Target="/word/media/a45d23dd-b36a-4ad5-a28f-3e0ee2bddb14.png" Id="Rf4555c075574405e" /></Relationships>
</file>