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806f2ca3b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6aed312d9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Mir Khawaja,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616c401c14155" /><Relationship Type="http://schemas.openxmlformats.org/officeDocument/2006/relationships/numbering" Target="/word/numbering.xml" Id="Rb6e27a4a41a6469b" /><Relationship Type="http://schemas.openxmlformats.org/officeDocument/2006/relationships/settings" Target="/word/settings.xml" Id="R6ac6f66038d24599" /><Relationship Type="http://schemas.openxmlformats.org/officeDocument/2006/relationships/image" Target="/word/media/cd8ef72e-1b2f-4728-aa40-b737aab75afc.png" Id="R9f46aed312d94a22" /></Relationships>
</file>