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754c7f06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3b187fe8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Tanda,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b113dd2546e6" /><Relationship Type="http://schemas.openxmlformats.org/officeDocument/2006/relationships/numbering" Target="/word/numbering.xml" Id="R4523caa3319244c2" /><Relationship Type="http://schemas.openxmlformats.org/officeDocument/2006/relationships/settings" Target="/word/settings.xml" Id="R22a880ad81364d4b" /><Relationship Type="http://schemas.openxmlformats.org/officeDocument/2006/relationships/image" Target="/word/media/39a88909-0c8d-42ba-9e6b-12eecacaf10a.png" Id="R908d3b187fe84e30" /></Relationships>
</file>